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5AB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 xml:space="preserve">TO: </w:t>
      </w:r>
      <w:r w:rsidRPr="00A33584">
        <w:rPr>
          <w:rFonts w:cstheme="minorHAnsi"/>
          <w:kern w:val="0"/>
        </w:rPr>
        <w:t>Cook County/Grand Marais Joint Economic Development Authority</w:t>
      </w:r>
    </w:p>
    <w:p w14:paraId="66BF72CA" w14:textId="0A03C5B6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33584">
        <w:rPr>
          <w:rFonts w:cstheme="minorHAnsi"/>
          <w:b/>
          <w:bCs/>
          <w:kern w:val="0"/>
        </w:rPr>
        <w:t>FROM:</w:t>
      </w:r>
      <w:sdt>
        <w:sdtPr>
          <w:rPr>
            <w:rFonts w:cstheme="minorHAnsi"/>
            <w:b/>
            <w:bCs/>
            <w:kern w:val="0"/>
          </w:rPr>
          <w:id w:val="1858844764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</w:p>
    <w:p w14:paraId="59A3AF22" w14:textId="25651DDB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DATE</w:t>
      </w:r>
      <w:r w:rsidRPr="00A33584">
        <w:rPr>
          <w:rFonts w:cstheme="minorHAnsi"/>
          <w:kern w:val="0"/>
        </w:rPr>
        <w:t xml:space="preserve">: </w:t>
      </w:r>
      <w:sdt>
        <w:sdtPr>
          <w:rPr>
            <w:rFonts w:cstheme="minorHAnsi"/>
            <w:kern w:val="0"/>
          </w:rPr>
          <w:id w:val="152119866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</w:p>
    <w:p w14:paraId="64504D80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7829FF0" w14:textId="5BEE8B11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33584">
        <w:rPr>
          <w:rFonts w:cstheme="minorHAnsi"/>
          <w:b/>
          <w:bCs/>
          <w:kern w:val="0"/>
        </w:rPr>
        <w:t>RE: Letter of Intent to Purchase Lot(s) at Cedar Grove Business Park</w:t>
      </w:r>
    </w:p>
    <w:p w14:paraId="693EAC4D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INTENT</w:t>
      </w:r>
      <w:r w:rsidRPr="00A33584">
        <w:rPr>
          <w:rFonts w:cstheme="minorHAnsi"/>
          <w:kern w:val="0"/>
        </w:rPr>
        <w:t>: The purpose of this letter is to set forth some of the basic terms and conditions of the</w:t>
      </w:r>
    </w:p>
    <w:p w14:paraId="2464F864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proposed purchase by the undersigned (the “Buyer”) of certain real estate owned by the Cook</w:t>
      </w:r>
    </w:p>
    <w:p w14:paraId="5099D5D1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County/Grand Marais Joint Economic Development Authority (the “Seller”). The terms set forth</w:t>
      </w:r>
    </w:p>
    <w:p w14:paraId="38AC8353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in this Letter will not become binding until a more detailed “Development Agreement” is</w:t>
      </w:r>
    </w:p>
    <w:p w14:paraId="4D36DD2B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negotiated and signed by the parties.</w:t>
      </w:r>
    </w:p>
    <w:p w14:paraId="38A81CA5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81A1E1" w14:textId="04F493DF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SELLER</w:t>
      </w:r>
      <w:r w:rsidRPr="00A33584">
        <w:rPr>
          <w:rFonts w:cstheme="minorHAnsi"/>
          <w:kern w:val="0"/>
        </w:rPr>
        <w:t>: COOK COUNTY/GRAND MARAIS JOINT ECONOMIC DEVELOPMENT</w:t>
      </w:r>
    </w:p>
    <w:p w14:paraId="692C1638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AUTHORITY</w:t>
      </w:r>
    </w:p>
    <w:p w14:paraId="5B5D483F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425 W Highway 61, Suite B</w:t>
      </w:r>
    </w:p>
    <w:p w14:paraId="24A973ED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Grand Marais, MN 55604</w:t>
      </w:r>
    </w:p>
    <w:p w14:paraId="74E2DE14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3D1192D" w14:textId="3068F07A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BUYER</w:t>
      </w:r>
      <w:r w:rsidRPr="00A33584">
        <w:rPr>
          <w:rFonts w:cstheme="minorHAnsi"/>
          <w:kern w:val="0"/>
        </w:rPr>
        <w:t xml:space="preserve">: </w:t>
      </w:r>
      <w:sdt>
        <w:sdtPr>
          <w:rPr>
            <w:rFonts w:cstheme="minorHAnsi"/>
            <w:kern w:val="0"/>
          </w:rPr>
          <w:id w:val="-297687107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</w:p>
    <w:p w14:paraId="57BF912A" w14:textId="62AE21A3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33584">
        <w:rPr>
          <w:rFonts w:cstheme="minorHAnsi"/>
          <w:b/>
          <w:bCs/>
          <w:kern w:val="0"/>
        </w:rPr>
        <w:t xml:space="preserve">CONTACT NAME: </w:t>
      </w:r>
      <w:sdt>
        <w:sdtPr>
          <w:rPr>
            <w:rFonts w:cstheme="minorHAnsi"/>
            <w:b/>
            <w:bCs/>
            <w:kern w:val="0"/>
          </w:rPr>
          <w:id w:val="-279417121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</w:p>
    <w:p w14:paraId="71873EC0" w14:textId="38F023E3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 xml:space="preserve">CONTACT ADDRESS: </w:t>
      </w:r>
      <w:sdt>
        <w:sdtPr>
          <w:rPr>
            <w:rFonts w:cstheme="minorHAnsi"/>
            <w:b/>
            <w:bCs/>
            <w:kern w:val="0"/>
          </w:rPr>
          <w:id w:val="762572338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</w:p>
    <w:p w14:paraId="64CCF41F" w14:textId="77777777" w:rsid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1D54F1" w14:textId="77777777" w:rsidR="00BE503A" w:rsidRPr="00A33584" w:rsidRDefault="00BE503A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7F3579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PROPERTY</w:t>
      </w:r>
      <w:r w:rsidRPr="00A33584">
        <w:rPr>
          <w:rFonts w:cstheme="minorHAnsi"/>
          <w:kern w:val="0"/>
        </w:rPr>
        <w:t>. The property proposed to be purchased is owned by the Cook County/Grand</w:t>
      </w:r>
    </w:p>
    <w:p w14:paraId="6733482F" w14:textId="4CA88953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Marais Joint Economic Development Authority located at Lot</w:t>
      </w:r>
      <w:r w:rsidR="00BE503A">
        <w:rPr>
          <w:rFonts w:cstheme="minorHAnsi"/>
          <w:kern w:val="0"/>
        </w:rPr>
        <w:t xml:space="preserve"> </w:t>
      </w:r>
      <w:sdt>
        <w:sdtPr>
          <w:rPr>
            <w:rFonts w:cstheme="minorHAnsi"/>
            <w:kern w:val="0"/>
          </w:rPr>
          <w:id w:val="-1031110208"/>
          <w:placeholder>
            <w:docPart w:val="DefaultPlaceholder_-1854013440"/>
          </w:placeholder>
        </w:sdtPr>
        <w:sdtContent>
          <w:r w:rsidR="00BE503A">
            <w:rPr>
              <w:rFonts w:cstheme="minorHAnsi"/>
              <w:kern w:val="0"/>
            </w:rPr>
            <w:t>___</w:t>
          </w:r>
        </w:sdtContent>
      </w:sdt>
      <w:r w:rsidRPr="00A33584">
        <w:rPr>
          <w:rFonts w:cstheme="minorHAnsi"/>
          <w:kern w:val="0"/>
        </w:rPr>
        <w:t xml:space="preserve"> Block</w:t>
      </w:r>
      <w:sdt>
        <w:sdtPr>
          <w:rPr>
            <w:rFonts w:cstheme="minorHAnsi"/>
            <w:kern w:val="0"/>
          </w:rPr>
          <w:id w:val="-246344225"/>
          <w:placeholder>
            <w:docPart w:val="DefaultPlaceholder_-1854013440"/>
          </w:placeholder>
        </w:sdtPr>
        <w:sdtContent>
          <w:r w:rsidRPr="00A33584">
            <w:rPr>
              <w:rFonts w:cstheme="minorHAnsi"/>
              <w:kern w:val="0"/>
            </w:rPr>
            <w:t xml:space="preserve"> </w:t>
          </w:r>
          <w:r w:rsidR="00BE503A">
            <w:rPr>
              <w:rFonts w:cstheme="minorHAnsi"/>
              <w:kern w:val="0"/>
            </w:rPr>
            <w:t>____</w:t>
          </w:r>
        </w:sdtContent>
      </w:sdt>
      <w:r w:rsidRPr="00A33584">
        <w:rPr>
          <w:rFonts w:cstheme="minorHAnsi"/>
          <w:kern w:val="0"/>
        </w:rPr>
        <w:t xml:space="preserve"> in Cedar</w:t>
      </w:r>
    </w:p>
    <w:p w14:paraId="35651C33" w14:textId="272E1019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Grove Business Park, Grand Marais, Minnesota. The proposed purchase price is</w:t>
      </w:r>
    </w:p>
    <w:p w14:paraId="7166D44B" w14:textId="09E6DC02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$</w:t>
      </w:r>
      <w:sdt>
        <w:sdtPr>
          <w:rPr>
            <w:rFonts w:cstheme="minorHAnsi"/>
            <w:kern w:val="0"/>
          </w:rPr>
          <w:id w:val="-249271571"/>
          <w:placeholder>
            <w:docPart w:val="DefaultPlaceholder_-1854013440"/>
          </w:placeholder>
        </w:sdtPr>
        <w:sdtContent>
          <w:r w:rsidR="00BE503A">
            <w:rPr>
              <w:rFonts w:cstheme="minorHAnsi"/>
              <w:kern w:val="0"/>
            </w:rPr>
            <w:t>______</w:t>
          </w:r>
        </w:sdtContent>
      </w:sdt>
      <w:r w:rsidRPr="00A33584">
        <w:rPr>
          <w:rFonts w:cstheme="minorHAnsi"/>
          <w:kern w:val="0"/>
        </w:rPr>
        <w:t>; and the Buyer wishes to use the property for the purpose of</w:t>
      </w:r>
      <w:r w:rsidR="00BE503A">
        <w:rPr>
          <w:rFonts w:cstheme="minorHAnsi"/>
          <w:kern w:val="0"/>
        </w:rPr>
        <w:t xml:space="preserve"> </w:t>
      </w:r>
      <w:sdt>
        <w:sdtPr>
          <w:rPr>
            <w:rFonts w:cstheme="minorHAnsi"/>
            <w:kern w:val="0"/>
          </w:rPr>
          <w:id w:val="2141459118"/>
          <w:placeholder>
            <w:docPart w:val="DefaultPlaceholder_-1854013440"/>
          </w:placeholder>
          <w:showingPlcHdr/>
        </w:sdtPr>
        <w:sdtContent>
          <w:r w:rsidR="00BE503A" w:rsidRPr="00FC3EFA">
            <w:rPr>
              <w:rStyle w:val="PlaceholderText"/>
            </w:rPr>
            <w:t>Click or tap here to enter text.</w:t>
          </w:r>
        </w:sdtContent>
      </w:sdt>
      <w:r w:rsidRPr="00A33584">
        <w:rPr>
          <w:rFonts w:cstheme="minorHAnsi"/>
          <w:kern w:val="0"/>
        </w:rPr>
        <w:t>.</w:t>
      </w:r>
    </w:p>
    <w:p w14:paraId="5A53B56B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0EB358A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>NON-BINDING</w:t>
      </w:r>
      <w:r w:rsidRPr="00A33584">
        <w:rPr>
          <w:rFonts w:cstheme="minorHAnsi"/>
          <w:kern w:val="0"/>
        </w:rPr>
        <w:t>. This letter of Intent does not and is not intended to contractually bind the</w:t>
      </w:r>
    </w:p>
    <w:p w14:paraId="2A71B617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parties and is only an expression of the basic conditions to be incorporated into a binding</w:t>
      </w:r>
    </w:p>
    <w:p w14:paraId="67636AB8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Development Agreement. This Letter does not require either party to negotiate in good faith or to</w:t>
      </w:r>
    </w:p>
    <w:p w14:paraId="6C01F0EE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proceed to the completion of a binding Development Agreement. The parties shall not be</w:t>
      </w:r>
    </w:p>
    <w:p w14:paraId="2184BD5E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contractually bound unless and until they enter into a formal, written Development Agreement,</w:t>
      </w:r>
    </w:p>
    <w:p w14:paraId="7C618FFE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which must be in form and content satisfactory to each party and to each party’s legal counsel, in</w:t>
      </w:r>
    </w:p>
    <w:p w14:paraId="45DE031A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their sole discretion. Neither party may rely on this Letter as creating any legal obligation of any</w:t>
      </w:r>
    </w:p>
    <w:p w14:paraId="7129D1C9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kind.</w:t>
      </w:r>
    </w:p>
    <w:p w14:paraId="68D02EBB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6207F3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b/>
          <w:bCs/>
          <w:kern w:val="0"/>
        </w:rPr>
        <w:t xml:space="preserve">EXPIRATION OF OFFER. </w:t>
      </w:r>
      <w:r w:rsidRPr="00A33584">
        <w:rPr>
          <w:rFonts w:cstheme="minorHAnsi"/>
          <w:kern w:val="0"/>
        </w:rPr>
        <w:t>This Letter of Intent shall constitute an open offer until such time</w:t>
      </w:r>
    </w:p>
    <w:p w14:paraId="07D7DFE7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that a quorum of the Cook County/Grand Marais Joint Economic Development Authority Board</w:t>
      </w:r>
    </w:p>
    <w:p w14:paraId="7FB566AC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of Commissioners has had the opportunity to respond to the offer.</w:t>
      </w:r>
    </w:p>
    <w:p w14:paraId="6D30D8CE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If you would like to discuss a sale of Real Estate with the undersigned on these general terms,</w:t>
      </w:r>
    </w:p>
    <w:p w14:paraId="05FA4EA6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please sign and return a copy of this Letter of Intent to the undersigned at your earliest</w:t>
      </w:r>
    </w:p>
    <w:p w14:paraId="6EA7FADD" w14:textId="77777777" w:rsidR="00A33584" w:rsidRPr="00A33584" w:rsidRDefault="00A33584" w:rsidP="00A335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33584">
        <w:rPr>
          <w:rFonts w:cstheme="minorHAnsi"/>
          <w:kern w:val="0"/>
        </w:rPr>
        <w:t>convenience.</w:t>
      </w:r>
    </w:p>
    <w:p w14:paraId="03A016DE" w14:textId="77777777" w:rsidR="00A33584" w:rsidRPr="00A33584" w:rsidRDefault="00A33584" w:rsidP="00A33584">
      <w:pPr>
        <w:rPr>
          <w:rFonts w:cstheme="minorHAnsi"/>
          <w:kern w:val="0"/>
        </w:rPr>
      </w:pPr>
    </w:p>
    <w:p w14:paraId="7490DFB6" w14:textId="5863B192" w:rsidR="00DD1699" w:rsidRPr="00A33584" w:rsidRDefault="00A33584" w:rsidP="00A33584">
      <w:pPr>
        <w:rPr>
          <w:rFonts w:cstheme="minorHAnsi"/>
          <w:kern w:val="0"/>
        </w:rPr>
      </w:pPr>
      <w:r w:rsidRPr="00A33584">
        <w:rPr>
          <w:rFonts w:cstheme="minorHAnsi"/>
          <w:kern w:val="0"/>
        </w:rPr>
        <w:t>_____________________________________</w:t>
      </w:r>
    </w:p>
    <w:p w14:paraId="412D93AB" w14:textId="2B73D5BE" w:rsidR="00A33584" w:rsidRPr="00A33584" w:rsidRDefault="00BE503A" w:rsidP="00A3358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Insert Name, Title </w:t>
      </w:r>
    </w:p>
    <w:sectPr w:rsidR="00A33584" w:rsidRPr="00A33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84"/>
    <w:rsid w:val="00A33584"/>
    <w:rsid w:val="00A82E3E"/>
    <w:rsid w:val="00BE503A"/>
    <w:rsid w:val="00D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28CC"/>
  <w15:chartTrackingRefBased/>
  <w15:docId w15:val="{A7C9EAF4-B79B-43E6-83A3-D617040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795A-CE6F-4F29-81FA-EFBA48F8DC29}"/>
      </w:docPartPr>
      <w:docPartBody>
        <w:p w:rsidR="00000000" w:rsidRDefault="00A634A1">
          <w:r w:rsidRPr="00FC3E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A1"/>
    <w:rsid w:val="000125A7"/>
    <w:rsid w:val="00A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4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</cp:lastModifiedBy>
  <cp:revision>3</cp:revision>
  <dcterms:created xsi:type="dcterms:W3CDTF">2023-10-24T20:42:00Z</dcterms:created>
  <dcterms:modified xsi:type="dcterms:W3CDTF">2023-10-24T20:44:00Z</dcterms:modified>
</cp:coreProperties>
</file>